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D7" w:rsidRPr="00751DAF" w:rsidRDefault="008E00D7" w:rsidP="008B52B6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51DAF">
        <w:rPr>
          <w:rFonts w:ascii="Times New Roman" w:hAnsi="Times New Roman" w:cs="Times New Roman"/>
          <w:color w:val="auto"/>
          <w:sz w:val="28"/>
          <w:szCs w:val="28"/>
        </w:rPr>
        <w:t>АНАЛИТИЧЕСКАЯ СПРАВКА                                                                                              О ПРОВЕДЕНИИ НЕЗАВИСИМОЙ ОЦЕНКИ КАЧЕС</w:t>
      </w:r>
      <w:r w:rsidR="00751DAF" w:rsidRPr="00751DAF">
        <w:rPr>
          <w:rFonts w:ascii="Times New Roman" w:hAnsi="Times New Roman" w:cs="Times New Roman"/>
          <w:color w:val="auto"/>
          <w:sz w:val="28"/>
          <w:szCs w:val="28"/>
        </w:rPr>
        <w:t>ТВА ОБРАЗОВАТЕЛЬНОЙ ДЕЯТЕЛЬНОСТИ</w:t>
      </w:r>
    </w:p>
    <w:p w:rsidR="00D7093D" w:rsidRPr="00751DAF" w:rsidRDefault="00D7093D" w:rsidP="00D7093D">
      <w:pPr>
        <w:jc w:val="center"/>
        <w:rPr>
          <w:b/>
          <w:sz w:val="28"/>
          <w:szCs w:val="28"/>
        </w:rPr>
      </w:pPr>
      <w:r w:rsidRPr="00751DAF">
        <w:rPr>
          <w:b/>
          <w:sz w:val="28"/>
          <w:szCs w:val="28"/>
        </w:rPr>
        <w:t xml:space="preserve">МБУ </w:t>
      </w:r>
      <w:proofErr w:type="gramStart"/>
      <w:r w:rsidRPr="00751DAF">
        <w:rPr>
          <w:b/>
          <w:sz w:val="28"/>
          <w:szCs w:val="28"/>
        </w:rPr>
        <w:t>ДО</w:t>
      </w:r>
      <w:proofErr w:type="gramEnd"/>
      <w:r w:rsidRPr="00751DAF">
        <w:rPr>
          <w:b/>
          <w:sz w:val="28"/>
          <w:szCs w:val="28"/>
        </w:rPr>
        <w:t xml:space="preserve"> «</w:t>
      </w:r>
      <w:proofErr w:type="gramStart"/>
      <w:r w:rsidRPr="00751DAF">
        <w:rPr>
          <w:b/>
          <w:sz w:val="28"/>
          <w:szCs w:val="28"/>
        </w:rPr>
        <w:t>Центр</w:t>
      </w:r>
      <w:proofErr w:type="gramEnd"/>
      <w:r w:rsidRPr="00751DAF">
        <w:rPr>
          <w:b/>
          <w:sz w:val="28"/>
          <w:szCs w:val="28"/>
        </w:rPr>
        <w:t xml:space="preserve"> дополнительного образования»</w:t>
      </w:r>
    </w:p>
    <w:p w:rsidR="00D7093D" w:rsidRDefault="00D7093D" w:rsidP="00CA7237">
      <w:pPr>
        <w:jc w:val="both"/>
        <w:rPr>
          <w:b/>
        </w:rPr>
      </w:pP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         Независимая оценка качества образовательной деятельности организаций, осуществляющих образовательную деятельность,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(статья 95.2 ФЗ-273 «Об образовании в Российской Федерации»; дополнения в 273-ФЗ внесены в соответствии с приказом № 256-ФЗ «О внесении изменений в отдельные законодательные акты РФ по вопросам проведения независимой оценки качества оказания услуг,  организациями в сфере культуры, социального обслуживания, охраны здоровья и образования»).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            В рамках независимой оценки исследовалось качество</w:t>
      </w:r>
      <w:r w:rsidR="00D7093D">
        <w:rPr>
          <w:sz w:val="28"/>
          <w:szCs w:val="28"/>
        </w:rPr>
        <w:t xml:space="preserve"> дополнительной</w:t>
      </w:r>
      <w:r w:rsidRPr="00151068">
        <w:rPr>
          <w:sz w:val="28"/>
          <w:szCs w:val="28"/>
        </w:rPr>
        <w:t xml:space="preserve"> образовательной деятельности </w:t>
      </w:r>
      <w:r w:rsidR="00D7093D" w:rsidRPr="00D7093D">
        <w:rPr>
          <w:sz w:val="28"/>
          <w:szCs w:val="28"/>
        </w:rPr>
        <w:t>МБУ ДО «Центр дополнительного образования»</w:t>
      </w:r>
      <w:r w:rsidR="00D7093D" w:rsidRPr="0076136C">
        <w:rPr>
          <w:b/>
        </w:rPr>
        <w:t xml:space="preserve"> </w:t>
      </w:r>
      <w:r w:rsidRPr="00151068">
        <w:rPr>
          <w:sz w:val="28"/>
          <w:szCs w:val="28"/>
        </w:rPr>
        <w:t xml:space="preserve"> в октябре 202</w:t>
      </w:r>
      <w:r w:rsidR="00D7093D">
        <w:rPr>
          <w:sz w:val="28"/>
          <w:szCs w:val="28"/>
        </w:rPr>
        <w:t>4</w:t>
      </w:r>
      <w:r w:rsidRPr="00151068">
        <w:rPr>
          <w:sz w:val="28"/>
          <w:szCs w:val="28"/>
        </w:rPr>
        <w:t>-202</w:t>
      </w:r>
      <w:r w:rsidR="00D7093D">
        <w:rPr>
          <w:sz w:val="28"/>
          <w:szCs w:val="28"/>
        </w:rPr>
        <w:t>5</w:t>
      </w:r>
      <w:r w:rsidRPr="00151068">
        <w:rPr>
          <w:sz w:val="28"/>
          <w:szCs w:val="28"/>
        </w:rPr>
        <w:t xml:space="preserve"> </w:t>
      </w:r>
      <w:proofErr w:type="spellStart"/>
      <w:r w:rsidRPr="00151068">
        <w:rPr>
          <w:sz w:val="28"/>
          <w:szCs w:val="28"/>
        </w:rPr>
        <w:t>уч</w:t>
      </w:r>
      <w:proofErr w:type="gramStart"/>
      <w:r w:rsidRPr="00151068">
        <w:rPr>
          <w:sz w:val="28"/>
          <w:szCs w:val="28"/>
        </w:rPr>
        <w:t>.г</w:t>
      </w:r>
      <w:proofErr w:type="gramEnd"/>
      <w:r w:rsidRPr="00151068">
        <w:rPr>
          <w:sz w:val="28"/>
          <w:szCs w:val="28"/>
        </w:rPr>
        <w:t>ода</w:t>
      </w:r>
      <w:proofErr w:type="spellEnd"/>
      <w:r w:rsidRPr="00151068">
        <w:rPr>
          <w:sz w:val="28"/>
          <w:szCs w:val="28"/>
        </w:rPr>
        <w:t xml:space="preserve">. 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           Производилась независимая оценка открытости и доступности информации об образовательной организации, в том числе качество информирования через Интернет-сайт; комфортность на территории и внутри здания образовательной организации; доброжелательность, вежливость и компетентность сотрудников образовательной организации; удовлетворенность качеством образовательной деятельности образовательной организации. 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b/>
          <w:sz w:val="28"/>
          <w:szCs w:val="28"/>
        </w:rPr>
        <w:t xml:space="preserve">            Цели и задачи</w:t>
      </w:r>
      <w:r w:rsidRPr="00151068">
        <w:rPr>
          <w:sz w:val="28"/>
          <w:szCs w:val="28"/>
        </w:rPr>
        <w:t xml:space="preserve"> проведения НОК.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b/>
          <w:sz w:val="28"/>
          <w:szCs w:val="28"/>
        </w:rPr>
        <w:t>Цели</w:t>
      </w:r>
      <w:r w:rsidRPr="00151068">
        <w:rPr>
          <w:sz w:val="28"/>
          <w:szCs w:val="28"/>
        </w:rPr>
        <w:t xml:space="preserve"> реализации НОКО качества работы образовательной организации: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• улучшение информированности потребителей о качестве образовательной деятельности образовательной организации;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• установление диалога между образовательной организацией и гражданами - потребителями услуг; 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• повышение качества организации социальных услуг населению в сфере образования. 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Проведение НОКО включало решение следующих </w:t>
      </w:r>
      <w:r w:rsidRPr="00151068">
        <w:rPr>
          <w:b/>
          <w:sz w:val="28"/>
          <w:szCs w:val="28"/>
        </w:rPr>
        <w:t>задач</w:t>
      </w:r>
      <w:r w:rsidRPr="00151068">
        <w:rPr>
          <w:sz w:val="28"/>
          <w:szCs w:val="28"/>
        </w:rPr>
        <w:t>: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• выявление и анализ практики организации предоставления социальных услуг в сфере образования;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• получение сведений от получателей социальных услуг образовательной организации о практике получения данных услуг; 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>• выявление соответствия представления информации о работе образовательной организации на сайте учреждения, актуальности, удобства для посетителей и иных заинтересованных граждан;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• интерпретация и оценка полученных данных, построение рейтингов; 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>•формирование предложений по повышению качества работы образовательной организации;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• подготовка предложений для улучшения качества работы образовательной организации. 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b/>
          <w:sz w:val="28"/>
          <w:szCs w:val="28"/>
        </w:rPr>
        <w:t>Период проведения</w:t>
      </w:r>
      <w:r w:rsidRPr="00151068">
        <w:rPr>
          <w:sz w:val="28"/>
          <w:szCs w:val="28"/>
        </w:rPr>
        <w:t xml:space="preserve"> независимой оценки: оценка была проведена в период с </w:t>
      </w:r>
      <w:r w:rsidR="008B52B6">
        <w:rPr>
          <w:sz w:val="28"/>
          <w:szCs w:val="28"/>
        </w:rPr>
        <w:t>02</w:t>
      </w:r>
      <w:r w:rsidRPr="00151068">
        <w:rPr>
          <w:sz w:val="28"/>
          <w:szCs w:val="28"/>
        </w:rPr>
        <w:t>.09.202</w:t>
      </w:r>
      <w:r w:rsidR="00D7093D">
        <w:rPr>
          <w:sz w:val="28"/>
          <w:szCs w:val="28"/>
        </w:rPr>
        <w:t>4</w:t>
      </w:r>
      <w:r w:rsidRPr="00151068">
        <w:rPr>
          <w:sz w:val="28"/>
          <w:szCs w:val="28"/>
        </w:rPr>
        <w:t xml:space="preserve"> года по 25.10.202</w:t>
      </w:r>
      <w:r w:rsidR="00D7093D">
        <w:rPr>
          <w:sz w:val="28"/>
          <w:szCs w:val="28"/>
        </w:rPr>
        <w:t>4</w:t>
      </w:r>
      <w:r w:rsidRPr="00151068">
        <w:rPr>
          <w:sz w:val="28"/>
          <w:szCs w:val="28"/>
        </w:rPr>
        <w:t xml:space="preserve"> года. 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Методика и инструментарий исследования: анкетирование </w:t>
      </w:r>
      <w:proofErr w:type="gramStart"/>
      <w:r w:rsidRPr="00151068">
        <w:rPr>
          <w:sz w:val="28"/>
          <w:szCs w:val="28"/>
        </w:rPr>
        <w:t>родителей</w:t>
      </w:r>
      <w:r w:rsidR="00151068">
        <w:rPr>
          <w:sz w:val="28"/>
          <w:szCs w:val="28"/>
        </w:rPr>
        <w:t>-</w:t>
      </w:r>
      <w:r w:rsidRPr="00151068">
        <w:rPr>
          <w:sz w:val="28"/>
          <w:szCs w:val="28"/>
        </w:rPr>
        <w:t>для</w:t>
      </w:r>
      <w:proofErr w:type="gramEnd"/>
      <w:r w:rsidRPr="00151068">
        <w:rPr>
          <w:sz w:val="28"/>
          <w:szCs w:val="28"/>
        </w:rPr>
        <w:t xml:space="preserve"> выявления позиций, мнений потребителей о качестве предоставляемых услуг </w:t>
      </w:r>
      <w:r w:rsidR="00D7093D">
        <w:rPr>
          <w:sz w:val="28"/>
          <w:szCs w:val="28"/>
        </w:rPr>
        <w:t>ЦДО</w:t>
      </w:r>
      <w:r w:rsidRPr="00151068">
        <w:rPr>
          <w:sz w:val="28"/>
          <w:szCs w:val="28"/>
        </w:rPr>
        <w:t>.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lastRenderedPageBreak/>
        <w:t xml:space="preserve">       В Анкетировании приняли участие </w:t>
      </w:r>
      <w:r w:rsidR="00183658">
        <w:rPr>
          <w:sz w:val="28"/>
          <w:szCs w:val="28"/>
          <w:lang w:val="tt-RU"/>
        </w:rPr>
        <w:t>547</w:t>
      </w:r>
      <w:r w:rsidRPr="00151068">
        <w:rPr>
          <w:sz w:val="28"/>
          <w:szCs w:val="28"/>
        </w:rPr>
        <w:t xml:space="preserve"> родителей</w:t>
      </w:r>
      <w:r w:rsidR="00D7093D">
        <w:rPr>
          <w:sz w:val="28"/>
          <w:szCs w:val="28"/>
        </w:rPr>
        <w:t xml:space="preserve"> (97</w:t>
      </w:r>
      <w:r w:rsidR="00183658">
        <w:rPr>
          <w:sz w:val="28"/>
          <w:szCs w:val="28"/>
        </w:rPr>
        <w:t>,7</w:t>
      </w:r>
      <w:r w:rsidR="00D7093D">
        <w:rPr>
          <w:sz w:val="28"/>
          <w:szCs w:val="28"/>
        </w:rPr>
        <w:t>%)</w:t>
      </w:r>
      <w:r w:rsidRPr="00151068">
        <w:rPr>
          <w:sz w:val="28"/>
          <w:szCs w:val="28"/>
        </w:rPr>
        <w:t xml:space="preserve">, </w:t>
      </w:r>
      <w:r w:rsidR="00183658">
        <w:rPr>
          <w:sz w:val="28"/>
          <w:szCs w:val="28"/>
        </w:rPr>
        <w:t xml:space="preserve">воспитанников </w:t>
      </w:r>
      <w:bookmarkStart w:id="0" w:name="_GoBack"/>
      <w:bookmarkEnd w:id="0"/>
      <w:r w:rsidR="00183658">
        <w:rPr>
          <w:sz w:val="28"/>
          <w:szCs w:val="28"/>
        </w:rPr>
        <w:t xml:space="preserve">дошкольных образовательных учреждений и </w:t>
      </w:r>
      <w:r w:rsidRPr="00151068">
        <w:rPr>
          <w:sz w:val="28"/>
          <w:szCs w:val="28"/>
        </w:rPr>
        <w:t>обучающихся 1 -11 классов</w:t>
      </w:r>
      <w:r w:rsidR="00183658">
        <w:rPr>
          <w:sz w:val="28"/>
          <w:szCs w:val="28"/>
        </w:rPr>
        <w:t xml:space="preserve"> общеобразовательных учреждений района</w:t>
      </w:r>
      <w:r w:rsidRPr="00151068">
        <w:rPr>
          <w:sz w:val="28"/>
          <w:szCs w:val="28"/>
        </w:rPr>
        <w:t xml:space="preserve">. 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 xml:space="preserve">     Ответы родителей, характеризующие положительное функционирование</w:t>
      </w:r>
    </w:p>
    <w:p w:rsidR="008E00D7" w:rsidRPr="00151068" w:rsidRDefault="00D7093D" w:rsidP="00CA7237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 дополнительного образования</w:t>
      </w:r>
      <w:r w:rsidR="008E00D7" w:rsidRPr="00151068">
        <w:rPr>
          <w:sz w:val="28"/>
          <w:szCs w:val="28"/>
        </w:rPr>
        <w:t>, были переведены в проценты (максимум –100%).</w:t>
      </w:r>
    </w:p>
    <w:p w:rsidR="008E00D7" w:rsidRPr="00151068" w:rsidRDefault="008E00D7" w:rsidP="00CA7237">
      <w:pPr>
        <w:jc w:val="both"/>
        <w:rPr>
          <w:sz w:val="28"/>
          <w:szCs w:val="28"/>
        </w:rPr>
      </w:pPr>
      <w:r w:rsidRPr="00151068">
        <w:rPr>
          <w:sz w:val="28"/>
          <w:szCs w:val="28"/>
        </w:rPr>
        <w:t>Результаты, полученные по данному критерию для</w:t>
      </w:r>
      <w:r w:rsidR="00D7093D">
        <w:rPr>
          <w:sz w:val="28"/>
          <w:szCs w:val="28"/>
        </w:rPr>
        <w:t xml:space="preserve"> ЦДО</w:t>
      </w:r>
      <w:r w:rsidRPr="00151068">
        <w:rPr>
          <w:sz w:val="28"/>
          <w:szCs w:val="28"/>
        </w:rPr>
        <w:t>, представлены в таблице.</w:t>
      </w:r>
    </w:p>
    <w:p w:rsidR="008E00D7" w:rsidRDefault="008E00D7" w:rsidP="00CA7237">
      <w:pPr>
        <w:jc w:val="both"/>
        <w:rPr>
          <w:sz w:val="28"/>
          <w:szCs w:val="28"/>
        </w:rPr>
      </w:pPr>
    </w:p>
    <w:tbl>
      <w:tblPr>
        <w:tblStyle w:val="a3"/>
        <w:tblW w:w="10762" w:type="dxa"/>
        <w:tblLook w:val="04A0" w:firstRow="1" w:lastRow="0" w:firstColumn="1" w:lastColumn="0" w:noHBand="0" w:noVBand="1"/>
      </w:tblPr>
      <w:tblGrid>
        <w:gridCol w:w="664"/>
        <w:gridCol w:w="8481"/>
        <w:gridCol w:w="1617"/>
      </w:tblGrid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Вопросы анкеты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Количество ответов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b/>
                <w:sz w:val="28"/>
                <w:szCs w:val="28"/>
                <w:lang w:bidi="ru-RU"/>
              </w:rPr>
              <w:t>Открытость и доступность информации, размещенной на официальном сайте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i/>
                <w:sz w:val="28"/>
                <w:szCs w:val="28"/>
                <w:lang w:bidi="ru-RU"/>
              </w:rPr>
              <w:t>Полнота и актуальность информации об организац</w:t>
            </w:r>
            <w:proofErr w:type="gramStart"/>
            <w:r w:rsidRPr="003053A0">
              <w:rPr>
                <w:i/>
                <w:sz w:val="28"/>
                <w:szCs w:val="28"/>
                <w:lang w:bidi="ru-RU"/>
              </w:rPr>
              <w:t>ии и ее</w:t>
            </w:r>
            <w:proofErr w:type="gramEnd"/>
            <w:r w:rsidRPr="003053A0">
              <w:rPr>
                <w:i/>
                <w:sz w:val="28"/>
                <w:szCs w:val="28"/>
                <w:lang w:bidi="ru-RU"/>
              </w:rPr>
              <w:t xml:space="preserve"> деятельности</w:t>
            </w:r>
            <w:r w:rsidR="0084226A" w:rsidRPr="003053A0">
              <w:rPr>
                <w:i/>
                <w:sz w:val="28"/>
                <w:szCs w:val="28"/>
                <w:lang w:bidi="ru-RU"/>
              </w:rPr>
              <w:t>: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84226A">
        <w:trPr>
          <w:trHeight w:val="330"/>
        </w:trPr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4226A" w:rsidP="0084226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Style w:val="fontstyle01"/>
                <w:sz w:val="28"/>
                <w:szCs w:val="28"/>
              </w:rPr>
              <w:t>- официальный сайт организации дополнительного образования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69,9%</w:t>
            </w:r>
          </w:p>
        </w:tc>
      </w:tr>
      <w:tr w:rsidR="0084226A" w:rsidRPr="00FE7E72" w:rsidTr="0084226A">
        <w:trPr>
          <w:trHeight w:val="327"/>
        </w:trPr>
        <w:tc>
          <w:tcPr>
            <w:tcW w:w="668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4226A" w:rsidRPr="003053A0" w:rsidRDefault="0084226A" w:rsidP="0084226A">
            <w:pPr>
              <w:rPr>
                <w:rStyle w:val="fontstyle01"/>
                <w:sz w:val="28"/>
                <w:szCs w:val="28"/>
              </w:rPr>
            </w:pPr>
            <w:r w:rsidRPr="003053A0">
              <w:rPr>
                <w:rStyle w:val="fontstyle21"/>
                <w:sz w:val="28"/>
                <w:szCs w:val="28"/>
              </w:rPr>
              <w:t xml:space="preserve">- </w:t>
            </w:r>
            <w:r w:rsidRPr="003053A0">
              <w:rPr>
                <w:rStyle w:val="fontstyle01"/>
                <w:sz w:val="28"/>
                <w:szCs w:val="28"/>
              </w:rPr>
              <w:t>публичный доклад организации дополнительного образования</w:t>
            </w:r>
          </w:p>
        </w:tc>
        <w:tc>
          <w:tcPr>
            <w:tcW w:w="1417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70%</w:t>
            </w:r>
          </w:p>
        </w:tc>
      </w:tr>
      <w:tr w:rsidR="0084226A" w:rsidRPr="00FE7E72" w:rsidTr="0084226A">
        <w:trPr>
          <w:trHeight w:val="246"/>
        </w:trPr>
        <w:tc>
          <w:tcPr>
            <w:tcW w:w="668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4226A" w:rsidRPr="003053A0" w:rsidRDefault="0084226A" w:rsidP="0084226A">
            <w:pPr>
              <w:rPr>
                <w:rStyle w:val="fontstyle21"/>
                <w:sz w:val="28"/>
                <w:szCs w:val="28"/>
              </w:rPr>
            </w:pPr>
            <w:r w:rsidRPr="003053A0">
              <w:rPr>
                <w:rStyle w:val="fontstyle21"/>
                <w:sz w:val="28"/>
                <w:szCs w:val="28"/>
              </w:rPr>
              <w:t xml:space="preserve">- </w:t>
            </w:r>
            <w:r w:rsidRPr="003053A0">
              <w:rPr>
                <w:rStyle w:val="fontstyle01"/>
                <w:sz w:val="28"/>
                <w:szCs w:val="28"/>
              </w:rPr>
              <w:t>информационный стенд в организации дополнительного образования</w:t>
            </w:r>
          </w:p>
        </w:tc>
        <w:tc>
          <w:tcPr>
            <w:tcW w:w="1417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100%</w:t>
            </w:r>
          </w:p>
        </w:tc>
      </w:tr>
      <w:tr w:rsidR="0084226A" w:rsidRPr="00FE7E72" w:rsidTr="0084226A">
        <w:trPr>
          <w:trHeight w:val="255"/>
        </w:trPr>
        <w:tc>
          <w:tcPr>
            <w:tcW w:w="668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4226A" w:rsidRPr="003053A0" w:rsidRDefault="0084226A" w:rsidP="0084226A">
            <w:pPr>
              <w:rPr>
                <w:rStyle w:val="fontstyle21"/>
                <w:sz w:val="28"/>
                <w:szCs w:val="28"/>
              </w:rPr>
            </w:pPr>
            <w:r w:rsidRPr="003053A0">
              <w:rPr>
                <w:rStyle w:val="fontstyle21"/>
                <w:sz w:val="28"/>
                <w:szCs w:val="28"/>
              </w:rPr>
              <w:t xml:space="preserve">- </w:t>
            </w:r>
            <w:r w:rsidRPr="003053A0">
              <w:rPr>
                <w:rStyle w:val="fontstyle01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1417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56%</w:t>
            </w:r>
          </w:p>
        </w:tc>
      </w:tr>
      <w:tr w:rsidR="0084226A" w:rsidRPr="00FE7E72" w:rsidTr="0084226A">
        <w:trPr>
          <w:trHeight w:val="255"/>
        </w:trPr>
        <w:tc>
          <w:tcPr>
            <w:tcW w:w="668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4226A" w:rsidRPr="003053A0" w:rsidRDefault="0084226A" w:rsidP="0084226A">
            <w:pPr>
              <w:rPr>
                <w:rStyle w:val="fontstyle21"/>
                <w:sz w:val="28"/>
                <w:szCs w:val="28"/>
              </w:rPr>
            </w:pPr>
            <w:r w:rsidRPr="003053A0">
              <w:rPr>
                <w:rStyle w:val="fontstyle21"/>
                <w:sz w:val="28"/>
                <w:szCs w:val="28"/>
              </w:rPr>
              <w:t xml:space="preserve">- </w:t>
            </w:r>
            <w:r w:rsidRPr="003053A0">
              <w:rPr>
                <w:rStyle w:val="fontstyle01"/>
                <w:sz w:val="28"/>
                <w:szCs w:val="28"/>
              </w:rPr>
              <w:t>педагоги и администрация организации дополнительного образования</w:t>
            </w:r>
          </w:p>
        </w:tc>
        <w:tc>
          <w:tcPr>
            <w:tcW w:w="1417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83%</w:t>
            </w:r>
          </w:p>
        </w:tc>
      </w:tr>
      <w:tr w:rsidR="0084226A" w:rsidRPr="00FE7E72" w:rsidTr="0084226A">
        <w:trPr>
          <w:trHeight w:val="285"/>
        </w:trPr>
        <w:tc>
          <w:tcPr>
            <w:tcW w:w="668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4226A" w:rsidRPr="003053A0" w:rsidRDefault="0084226A" w:rsidP="0084226A">
            <w:pPr>
              <w:rPr>
                <w:rStyle w:val="fontstyle21"/>
                <w:sz w:val="28"/>
                <w:szCs w:val="28"/>
              </w:rPr>
            </w:pPr>
            <w:r w:rsidRPr="003053A0">
              <w:rPr>
                <w:rStyle w:val="fontstyle21"/>
                <w:sz w:val="28"/>
                <w:szCs w:val="28"/>
              </w:rPr>
              <w:t xml:space="preserve">- </w:t>
            </w:r>
            <w:r w:rsidRPr="003053A0">
              <w:rPr>
                <w:rStyle w:val="fontstyle01"/>
                <w:sz w:val="28"/>
                <w:szCs w:val="28"/>
              </w:rPr>
              <w:t>другие родители</w:t>
            </w:r>
          </w:p>
        </w:tc>
        <w:tc>
          <w:tcPr>
            <w:tcW w:w="1417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75%</w:t>
            </w:r>
          </w:p>
        </w:tc>
      </w:tr>
      <w:tr w:rsidR="0084226A" w:rsidRPr="00FE7E72" w:rsidTr="0084226A">
        <w:trPr>
          <w:trHeight w:val="255"/>
        </w:trPr>
        <w:tc>
          <w:tcPr>
            <w:tcW w:w="668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4226A" w:rsidRPr="003053A0" w:rsidRDefault="0084226A" w:rsidP="0084226A">
            <w:pPr>
              <w:rPr>
                <w:rStyle w:val="fontstyle21"/>
                <w:sz w:val="28"/>
                <w:szCs w:val="28"/>
              </w:rPr>
            </w:pPr>
            <w:r w:rsidRPr="003053A0">
              <w:rPr>
                <w:rStyle w:val="fontstyle21"/>
                <w:sz w:val="28"/>
                <w:szCs w:val="28"/>
              </w:rPr>
              <w:t xml:space="preserve">- </w:t>
            </w:r>
            <w:r w:rsidRPr="003053A0">
              <w:rPr>
                <w:rStyle w:val="fontstyle01"/>
                <w:sz w:val="28"/>
                <w:szCs w:val="28"/>
              </w:rPr>
              <w:t>друзья, знакомые, родственники</w:t>
            </w:r>
          </w:p>
        </w:tc>
        <w:tc>
          <w:tcPr>
            <w:tcW w:w="1417" w:type="dxa"/>
          </w:tcPr>
          <w:p w:rsidR="0084226A" w:rsidRPr="003053A0" w:rsidRDefault="0084226A" w:rsidP="0084226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78%</w:t>
            </w:r>
          </w:p>
        </w:tc>
      </w:tr>
      <w:tr w:rsidR="0084226A" w:rsidRPr="00FE7E72" w:rsidTr="00CA7237">
        <w:trPr>
          <w:trHeight w:val="285"/>
        </w:trPr>
        <w:tc>
          <w:tcPr>
            <w:tcW w:w="668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4226A" w:rsidRPr="003053A0" w:rsidRDefault="0084226A" w:rsidP="0084226A">
            <w:pPr>
              <w:rPr>
                <w:rStyle w:val="fontstyle21"/>
                <w:sz w:val="28"/>
                <w:szCs w:val="28"/>
              </w:rPr>
            </w:pPr>
            <w:r w:rsidRPr="003053A0">
              <w:rPr>
                <w:rStyle w:val="fontstyle21"/>
                <w:sz w:val="28"/>
                <w:szCs w:val="28"/>
              </w:rPr>
              <w:t xml:space="preserve">- </w:t>
            </w:r>
            <w:r w:rsidRPr="003053A0">
              <w:rPr>
                <w:rStyle w:val="fontstyle01"/>
                <w:sz w:val="28"/>
                <w:szCs w:val="28"/>
              </w:rPr>
              <w:t>социальные сети</w:t>
            </w:r>
          </w:p>
        </w:tc>
        <w:tc>
          <w:tcPr>
            <w:tcW w:w="1417" w:type="dxa"/>
          </w:tcPr>
          <w:p w:rsidR="0084226A" w:rsidRPr="003053A0" w:rsidRDefault="0084226A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92%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Необходимую информацию получаю из других источников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15%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b/>
                <w:sz w:val="28"/>
                <w:szCs w:val="28"/>
                <w:lang w:bidi="ru-RU"/>
              </w:rPr>
              <w:t>Комфортность условий предоставления услуг и доступность их получения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i/>
                <w:sz w:val="28"/>
                <w:szCs w:val="28"/>
                <w:lang w:bidi="ru-RU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Да, учреждение обеспечено всем необходимым</w:t>
            </w:r>
          </w:p>
        </w:tc>
        <w:tc>
          <w:tcPr>
            <w:tcW w:w="1417" w:type="dxa"/>
          </w:tcPr>
          <w:p w:rsidR="008E00D7" w:rsidRPr="003053A0" w:rsidRDefault="008B52B6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0%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Нет, учреждение не обеспечено всем необходимым</w:t>
            </w:r>
          </w:p>
        </w:tc>
        <w:tc>
          <w:tcPr>
            <w:tcW w:w="1417" w:type="dxa"/>
          </w:tcPr>
          <w:p w:rsidR="008E00D7" w:rsidRPr="003053A0" w:rsidRDefault="008B52B6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5%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Сомневаюсь ответить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5%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i/>
                <w:sz w:val="28"/>
                <w:szCs w:val="28"/>
                <w:lang w:bidi="ru-RU"/>
              </w:rPr>
              <w:t>Наличие необходимых условий для охраны и укрепления здоровья.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Необходимые условия созданы для здоровья</w:t>
            </w:r>
          </w:p>
        </w:tc>
        <w:tc>
          <w:tcPr>
            <w:tcW w:w="1417" w:type="dxa"/>
          </w:tcPr>
          <w:p w:rsidR="008E00D7" w:rsidRPr="003053A0" w:rsidRDefault="008B52B6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5%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Нет, не соблюдаются</w:t>
            </w:r>
          </w:p>
        </w:tc>
        <w:tc>
          <w:tcPr>
            <w:tcW w:w="1417" w:type="dxa"/>
          </w:tcPr>
          <w:p w:rsidR="008E00D7" w:rsidRPr="003053A0" w:rsidRDefault="008B52B6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Сомневаюсь ответить</w:t>
            </w:r>
          </w:p>
        </w:tc>
        <w:tc>
          <w:tcPr>
            <w:tcW w:w="1417" w:type="dxa"/>
          </w:tcPr>
          <w:p w:rsidR="008E00D7" w:rsidRPr="003053A0" w:rsidRDefault="008B52B6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i/>
                <w:sz w:val="28"/>
                <w:szCs w:val="28"/>
                <w:lang w:bidi="ru-RU"/>
              </w:rPr>
              <w:t xml:space="preserve">Условия для индивидуальной работы с </w:t>
            </w:r>
            <w:proofErr w:type="gramStart"/>
            <w:r w:rsidRPr="003053A0">
              <w:rPr>
                <w:i/>
                <w:sz w:val="28"/>
                <w:szCs w:val="28"/>
                <w:lang w:bidi="ru-RU"/>
              </w:rPr>
              <w:t>обучающимися</w:t>
            </w:r>
            <w:proofErr w:type="gramEnd"/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Да, все условия созданы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85%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Нет, условия не созданы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5%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Сомневаюсь ответить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10%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i/>
                <w:sz w:val="28"/>
                <w:szCs w:val="28"/>
                <w:lang w:bidi="ru-RU"/>
              </w:rPr>
              <w:t>Наличие дополнительных образовательных программ, школьных кружков.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i/>
                <w:sz w:val="28"/>
                <w:szCs w:val="28"/>
                <w:lang w:bidi="ru-RU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Да, все условия созданы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81%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 xml:space="preserve">Нет 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6%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Сомневаюсь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13%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i/>
                <w:sz w:val="28"/>
                <w:szCs w:val="28"/>
                <w:lang w:bidi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Да, все условия созданы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80%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Нет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10%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Сомневаюсь ответить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10%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b/>
                <w:sz w:val="28"/>
                <w:szCs w:val="28"/>
                <w:lang w:bidi="ru-RU"/>
              </w:rPr>
              <w:t>Доброжелательность, вежливость, компетентность работников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i/>
                <w:sz w:val="28"/>
                <w:szCs w:val="28"/>
                <w:lang w:bidi="ru-RU"/>
              </w:rPr>
              <w:t>Доброжелательность и вежливость работников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 xml:space="preserve">Положительно 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80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 xml:space="preserve">Нет 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val="tt-RU" w:eastAsia="en-US"/>
              </w:rPr>
              <w:t>6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Сомневаюсь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14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i/>
                <w:sz w:val="28"/>
                <w:szCs w:val="28"/>
                <w:lang w:bidi="ru-RU"/>
              </w:rPr>
              <w:t>Компетентность работников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 xml:space="preserve">Да 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85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 xml:space="preserve">Нет 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Сомневаюсь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b/>
                <w:sz w:val="28"/>
                <w:szCs w:val="28"/>
                <w:lang w:bidi="ru-RU"/>
              </w:rPr>
              <w:t>Удовлетворение качеством образовательных услуг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i/>
                <w:sz w:val="28"/>
                <w:szCs w:val="28"/>
                <w:lang w:eastAsia="en-US"/>
              </w:rPr>
              <w:t>Удовлетворены ли вы результатом качества предоставляемых образовательных услуг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 xml:space="preserve">Да 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80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 xml:space="preserve">Нет 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7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Сомневаюсь ответить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13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i/>
                <w:sz w:val="28"/>
                <w:szCs w:val="28"/>
                <w:lang w:eastAsia="en-US"/>
              </w:rPr>
              <w:t>Готовы ли вы рекомендовать данное учреждение родственникам и знакомым</w:t>
            </w:r>
          </w:p>
        </w:tc>
        <w:tc>
          <w:tcPr>
            <w:tcW w:w="141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 xml:space="preserve">Да 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66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 xml:space="preserve">Нет 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  <w:tr w:rsidR="008E00D7" w:rsidRPr="00FE7E72" w:rsidTr="00CA7237">
        <w:tc>
          <w:tcPr>
            <w:tcW w:w="668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677" w:type="dxa"/>
          </w:tcPr>
          <w:p w:rsidR="008E00D7" w:rsidRPr="003053A0" w:rsidRDefault="008E00D7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Сомневаюсь</w:t>
            </w:r>
          </w:p>
        </w:tc>
        <w:tc>
          <w:tcPr>
            <w:tcW w:w="1417" w:type="dxa"/>
          </w:tcPr>
          <w:p w:rsidR="008E00D7" w:rsidRPr="003053A0" w:rsidRDefault="00F301D5" w:rsidP="00CA723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053A0"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="008E00D7" w:rsidRPr="003053A0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</w:tr>
    </w:tbl>
    <w:p w:rsidR="008E00D7" w:rsidRDefault="008E00D7" w:rsidP="00CA7237">
      <w:pPr>
        <w:jc w:val="both"/>
        <w:rPr>
          <w:sz w:val="28"/>
          <w:szCs w:val="28"/>
        </w:rPr>
      </w:pPr>
    </w:p>
    <w:p w:rsidR="008E00D7" w:rsidRDefault="008E00D7" w:rsidP="00CA72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выводы:</w:t>
      </w:r>
    </w:p>
    <w:p w:rsidR="008E00D7" w:rsidRDefault="00151068" w:rsidP="00CA72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01D5">
        <w:rPr>
          <w:sz w:val="28"/>
          <w:szCs w:val="28"/>
        </w:rPr>
        <w:t xml:space="preserve">Результаты </w:t>
      </w:r>
      <w:r w:rsidR="008E00D7">
        <w:rPr>
          <w:sz w:val="28"/>
          <w:szCs w:val="28"/>
        </w:rPr>
        <w:t>Онлай</w:t>
      </w:r>
      <w:r w:rsidR="00F301D5">
        <w:rPr>
          <w:sz w:val="28"/>
          <w:szCs w:val="28"/>
        </w:rPr>
        <w:t>н-опроса с</w:t>
      </w:r>
      <w:r w:rsidR="008E00D7">
        <w:rPr>
          <w:sz w:val="28"/>
          <w:szCs w:val="28"/>
        </w:rPr>
        <w:t>видетельствуют о том, что повысилась активность участия</w:t>
      </w:r>
      <w:r w:rsidR="008E00D7" w:rsidRPr="00DD393A">
        <w:rPr>
          <w:sz w:val="28"/>
          <w:szCs w:val="28"/>
        </w:rPr>
        <w:t xml:space="preserve"> </w:t>
      </w:r>
      <w:r w:rsidR="008E00D7">
        <w:rPr>
          <w:sz w:val="28"/>
          <w:szCs w:val="28"/>
        </w:rPr>
        <w:t xml:space="preserve">родителей (законных представителей) в независимой оценке качества образования. </w:t>
      </w:r>
    </w:p>
    <w:p w:rsidR="008E00D7" w:rsidRPr="00DD393A" w:rsidRDefault="008E00D7" w:rsidP="00CA72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целом, по результатам </w:t>
      </w:r>
      <w:r w:rsidR="00F301D5">
        <w:rPr>
          <w:sz w:val="28"/>
          <w:szCs w:val="28"/>
        </w:rPr>
        <w:t xml:space="preserve">анкетирования </w:t>
      </w:r>
      <w:r>
        <w:rPr>
          <w:sz w:val="28"/>
          <w:szCs w:val="28"/>
        </w:rPr>
        <w:t xml:space="preserve">наблюдается </w:t>
      </w:r>
      <w:r w:rsidR="00151068">
        <w:rPr>
          <w:sz w:val="28"/>
          <w:szCs w:val="28"/>
        </w:rPr>
        <w:t>удовлетворенность</w:t>
      </w:r>
      <w:r>
        <w:rPr>
          <w:sz w:val="28"/>
          <w:szCs w:val="28"/>
        </w:rPr>
        <w:t xml:space="preserve"> качеством образ</w:t>
      </w:r>
      <w:r w:rsidR="00151068">
        <w:rPr>
          <w:sz w:val="28"/>
          <w:szCs w:val="28"/>
        </w:rPr>
        <w:t xml:space="preserve">овательных услуг, комфортность </w:t>
      </w:r>
      <w:r>
        <w:rPr>
          <w:sz w:val="28"/>
          <w:szCs w:val="28"/>
        </w:rPr>
        <w:t xml:space="preserve">обучения в </w:t>
      </w:r>
      <w:r w:rsidR="002F7C2B">
        <w:rPr>
          <w:sz w:val="28"/>
          <w:szCs w:val="28"/>
        </w:rPr>
        <w:t>учреждении дополнительного образования</w:t>
      </w:r>
      <w:r>
        <w:rPr>
          <w:sz w:val="28"/>
          <w:szCs w:val="28"/>
        </w:rPr>
        <w:t xml:space="preserve">, сформировано доверие учащихся и их </w:t>
      </w:r>
      <w:r w:rsidRPr="00DD393A">
        <w:rPr>
          <w:sz w:val="28"/>
          <w:szCs w:val="28"/>
        </w:rPr>
        <w:t xml:space="preserve">родителей к учителям, классным руководителям, к уровню </w:t>
      </w:r>
      <w:r w:rsidR="002F7C2B">
        <w:rPr>
          <w:sz w:val="28"/>
          <w:szCs w:val="28"/>
        </w:rPr>
        <w:t xml:space="preserve">предоставления дополнительных образовательных услуг. </w:t>
      </w:r>
    </w:p>
    <w:p w:rsidR="008E00D7" w:rsidRPr="00F301D5" w:rsidRDefault="008E00D7" w:rsidP="00CA72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«Доброжелательность, вежливость, компетентность работников учреждения» в связи с проведением ряда мероприятий </w:t>
      </w:r>
      <w:r w:rsidR="00F301D5">
        <w:rPr>
          <w:sz w:val="28"/>
          <w:szCs w:val="28"/>
          <w:lang w:val="tt-RU" w:eastAsia="en-US"/>
        </w:rPr>
        <w:t>улушилис</w:t>
      </w:r>
      <w:r w:rsidR="00F301D5">
        <w:rPr>
          <w:sz w:val="28"/>
          <w:szCs w:val="28"/>
          <w:lang w:eastAsia="en-US"/>
        </w:rPr>
        <w:t>ь.</w:t>
      </w:r>
    </w:p>
    <w:p w:rsidR="008E00D7" w:rsidRDefault="00151068" w:rsidP="00CA7237">
      <w:pPr>
        <w:ind w:firstLine="567"/>
        <w:jc w:val="both"/>
      </w:pPr>
      <w:r>
        <w:rPr>
          <w:sz w:val="28"/>
          <w:szCs w:val="28"/>
        </w:rPr>
        <w:t xml:space="preserve">  </w:t>
      </w:r>
      <w:r w:rsidR="008E00D7">
        <w:rPr>
          <w:sz w:val="28"/>
          <w:szCs w:val="28"/>
        </w:rPr>
        <w:t xml:space="preserve">Из результатов анкетирования можно сделать вывод о достаточной степени удовлетворенности родителей (законных представителей) </w:t>
      </w:r>
      <w:r w:rsidR="002F7C2B">
        <w:rPr>
          <w:sz w:val="28"/>
          <w:szCs w:val="28"/>
        </w:rPr>
        <w:t xml:space="preserve">дополнительными </w:t>
      </w:r>
      <w:r w:rsidR="008E00D7">
        <w:rPr>
          <w:sz w:val="28"/>
          <w:szCs w:val="28"/>
        </w:rPr>
        <w:t xml:space="preserve">образовательными услугами. </w:t>
      </w:r>
    </w:p>
    <w:p w:rsidR="008E00D7" w:rsidRDefault="008E00D7" w:rsidP="00CA7237">
      <w:pPr>
        <w:jc w:val="both"/>
      </w:pPr>
    </w:p>
    <w:p w:rsidR="008E00D7" w:rsidRPr="001257B2" w:rsidRDefault="008E00D7" w:rsidP="00CA7237">
      <w:pPr>
        <w:pStyle w:val="a4"/>
        <w:jc w:val="both"/>
        <w:rPr>
          <w:b/>
          <w:sz w:val="28"/>
          <w:szCs w:val="28"/>
        </w:rPr>
      </w:pPr>
      <w:r w:rsidRPr="001257B2">
        <w:rPr>
          <w:b/>
          <w:sz w:val="28"/>
          <w:szCs w:val="28"/>
        </w:rPr>
        <w:t xml:space="preserve">Рекомендации:      </w:t>
      </w:r>
    </w:p>
    <w:p w:rsidR="008E00D7" w:rsidRPr="00F301D5" w:rsidRDefault="008E00D7" w:rsidP="00CA7237">
      <w:pPr>
        <w:pStyle w:val="a4"/>
        <w:jc w:val="both"/>
        <w:rPr>
          <w:sz w:val="28"/>
          <w:szCs w:val="28"/>
        </w:rPr>
      </w:pPr>
      <w:r w:rsidRPr="00F301D5">
        <w:rPr>
          <w:sz w:val="28"/>
          <w:szCs w:val="28"/>
        </w:rPr>
        <w:t>1.   Обесп</w:t>
      </w:r>
      <w:r w:rsidR="00F301D5" w:rsidRPr="00F301D5">
        <w:rPr>
          <w:sz w:val="28"/>
          <w:szCs w:val="28"/>
        </w:rPr>
        <w:t xml:space="preserve">ечить информационную открытость </w:t>
      </w:r>
      <w:r w:rsidRPr="00F301D5">
        <w:rPr>
          <w:sz w:val="28"/>
          <w:szCs w:val="28"/>
        </w:rPr>
        <w:t>организа</w:t>
      </w:r>
      <w:r w:rsidR="00F301D5" w:rsidRPr="00F301D5">
        <w:rPr>
          <w:sz w:val="28"/>
          <w:szCs w:val="28"/>
        </w:rPr>
        <w:t xml:space="preserve">ции в соответствии     </w:t>
      </w:r>
      <w:r w:rsidR="00F301D5">
        <w:rPr>
          <w:sz w:val="28"/>
          <w:szCs w:val="28"/>
        </w:rPr>
        <w:t xml:space="preserve">с современными требованиями, повышение уровня </w:t>
      </w:r>
      <w:r w:rsidRPr="00F301D5">
        <w:rPr>
          <w:sz w:val="28"/>
          <w:szCs w:val="28"/>
        </w:rPr>
        <w:t>доступн</w:t>
      </w:r>
      <w:r w:rsidR="00F301D5">
        <w:rPr>
          <w:sz w:val="28"/>
          <w:szCs w:val="28"/>
        </w:rPr>
        <w:t xml:space="preserve">ости     информации для получателей услуг и включенности работников в </w:t>
      </w:r>
      <w:r w:rsidRPr="00F301D5">
        <w:rPr>
          <w:sz w:val="28"/>
          <w:szCs w:val="28"/>
        </w:rPr>
        <w:t>развитие    информа</w:t>
      </w:r>
      <w:r w:rsidR="00151068">
        <w:rPr>
          <w:sz w:val="28"/>
          <w:szCs w:val="28"/>
        </w:rPr>
        <w:t>ционно-</w:t>
      </w:r>
      <w:r w:rsidRPr="00F301D5">
        <w:rPr>
          <w:sz w:val="28"/>
          <w:szCs w:val="28"/>
        </w:rPr>
        <w:t xml:space="preserve">телекоммуникационных ресурсов. </w:t>
      </w:r>
    </w:p>
    <w:p w:rsidR="008E00D7" w:rsidRPr="00F301D5" w:rsidRDefault="008E00D7" w:rsidP="00CA7237">
      <w:pPr>
        <w:pStyle w:val="a4"/>
        <w:jc w:val="both"/>
        <w:rPr>
          <w:sz w:val="28"/>
          <w:szCs w:val="28"/>
        </w:rPr>
      </w:pPr>
      <w:r w:rsidRPr="00F301D5">
        <w:rPr>
          <w:sz w:val="28"/>
          <w:szCs w:val="28"/>
        </w:rPr>
        <w:t>2. Обеспечить</w:t>
      </w:r>
      <w:r w:rsidR="00F301D5">
        <w:rPr>
          <w:sz w:val="28"/>
          <w:szCs w:val="28"/>
        </w:rPr>
        <w:t xml:space="preserve"> доступность </w:t>
      </w:r>
      <w:r w:rsidRPr="00F301D5">
        <w:rPr>
          <w:sz w:val="28"/>
          <w:szCs w:val="28"/>
        </w:rPr>
        <w:t>взаимо</w:t>
      </w:r>
      <w:r w:rsidR="00F301D5">
        <w:rPr>
          <w:sz w:val="28"/>
          <w:szCs w:val="28"/>
        </w:rPr>
        <w:t xml:space="preserve">действия с получателями </w:t>
      </w:r>
      <w:r w:rsidR="00151068">
        <w:rPr>
          <w:sz w:val="28"/>
          <w:szCs w:val="28"/>
        </w:rPr>
        <w:t xml:space="preserve">образовательных с помощью </w:t>
      </w:r>
      <w:r w:rsidRPr="00F301D5">
        <w:rPr>
          <w:sz w:val="28"/>
          <w:szCs w:val="28"/>
        </w:rPr>
        <w:t>электро</w:t>
      </w:r>
      <w:r w:rsidR="00151068">
        <w:rPr>
          <w:sz w:val="28"/>
          <w:szCs w:val="28"/>
        </w:rPr>
        <w:t xml:space="preserve">нных сервисов, предоставляемых на официальном сайте организации в сети Интернет, </w:t>
      </w:r>
      <w:r w:rsidRPr="00F301D5">
        <w:rPr>
          <w:sz w:val="28"/>
          <w:szCs w:val="28"/>
        </w:rPr>
        <w:t>обеспечить</w:t>
      </w:r>
      <w:r w:rsidR="00F301D5">
        <w:rPr>
          <w:sz w:val="28"/>
          <w:szCs w:val="28"/>
        </w:rPr>
        <w:t xml:space="preserve"> доступность сведений о ходе </w:t>
      </w:r>
      <w:r w:rsidR="00151068">
        <w:rPr>
          <w:sz w:val="28"/>
          <w:szCs w:val="28"/>
        </w:rPr>
        <w:t xml:space="preserve">рассмотрения </w:t>
      </w:r>
      <w:r w:rsidR="00151068">
        <w:rPr>
          <w:sz w:val="28"/>
          <w:szCs w:val="28"/>
        </w:rPr>
        <w:lastRenderedPageBreak/>
        <w:t xml:space="preserve">обращений </w:t>
      </w:r>
      <w:r w:rsidR="00F301D5">
        <w:rPr>
          <w:sz w:val="28"/>
          <w:szCs w:val="28"/>
        </w:rPr>
        <w:t xml:space="preserve">граждан, поступивших в организацию от </w:t>
      </w:r>
      <w:r w:rsidRPr="00F301D5">
        <w:rPr>
          <w:sz w:val="28"/>
          <w:szCs w:val="28"/>
        </w:rPr>
        <w:t>пол</w:t>
      </w:r>
      <w:r w:rsidR="00151068">
        <w:rPr>
          <w:sz w:val="28"/>
          <w:szCs w:val="28"/>
        </w:rPr>
        <w:t xml:space="preserve">учателей </w:t>
      </w:r>
      <w:r w:rsidR="002F7C2B">
        <w:rPr>
          <w:sz w:val="28"/>
          <w:szCs w:val="28"/>
        </w:rPr>
        <w:t xml:space="preserve">дополнительных </w:t>
      </w:r>
      <w:r w:rsidRPr="00F301D5">
        <w:rPr>
          <w:sz w:val="28"/>
          <w:szCs w:val="28"/>
        </w:rPr>
        <w:t>образовательных услуг.</w:t>
      </w:r>
    </w:p>
    <w:p w:rsidR="008E00D7" w:rsidRPr="00151068" w:rsidRDefault="008E00D7" w:rsidP="00CA7237">
      <w:pPr>
        <w:pStyle w:val="a4"/>
        <w:jc w:val="both"/>
        <w:rPr>
          <w:sz w:val="28"/>
          <w:szCs w:val="28"/>
        </w:rPr>
      </w:pPr>
      <w:r w:rsidRPr="00F301D5">
        <w:rPr>
          <w:sz w:val="28"/>
          <w:szCs w:val="28"/>
        </w:rPr>
        <w:t>2. Создать безопасные, комфортные и доступные усл</w:t>
      </w:r>
      <w:r w:rsidR="00151068">
        <w:rPr>
          <w:sz w:val="28"/>
          <w:szCs w:val="28"/>
        </w:rPr>
        <w:t xml:space="preserve">овия оказания </w:t>
      </w:r>
      <w:r w:rsidR="002F7C2B">
        <w:rPr>
          <w:sz w:val="28"/>
          <w:szCs w:val="28"/>
        </w:rPr>
        <w:t xml:space="preserve">дополнительных </w:t>
      </w:r>
      <w:r w:rsidR="00151068">
        <w:rPr>
          <w:sz w:val="28"/>
          <w:szCs w:val="28"/>
        </w:rPr>
        <w:t xml:space="preserve">образовательных услуг, особенно </w:t>
      </w:r>
      <w:r w:rsidRPr="00F301D5">
        <w:rPr>
          <w:sz w:val="28"/>
          <w:szCs w:val="28"/>
        </w:rPr>
        <w:t>для   участни</w:t>
      </w:r>
      <w:r w:rsidR="00151068">
        <w:rPr>
          <w:sz w:val="28"/>
          <w:szCs w:val="28"/>
        </w:rPr>
        <w:t xml:space="preserve">ков </w:t>
      </w:r>
      <w:r w:rsidRPr="00F301D5">
        <w:rPr>
          <w:sz w:val="28"/>
          <w:szCs w:val="28"/>
        </w:rPr>
        <w:t xml:space="preserve">образовательных   отношений.  </w:t>
      </w:r>
    </w:p>
    <w:p w:rsidR="008E00D7" w:rsidRDefault="008E00D7" w:rsidP="00CA7237">
      <w:pPr>
        <w:widowControl w:val="0"/>
        <w:jc w:val="both"/>
        <w:rPr>
          <w:rFonts w:eastAsia="Microsoft Sans Serif"/>
          <w:color w:val="000000"/>
          <w:lang w:bidi="ru-RU"/>
        </w:rPr>
      </w:pPr>
    </w:p>
    <w:p w:rsidR="002F7C2B" w:rsidRPr="002F7C2B" w:rsidRDefault="008E00D7" w:rsidP="002F7C2B">
      <w:pPr>
        <w:jc w:val="center"/>
        <w:rPr>
          <w:b/>
          <w:sz w:val="28"/>
          <w:szCs w:val="28"/>
        </w:rPr>
      </w:pPr>
      <w:r w:rsidRPr="002F7C2B">
        <w:rPr>
          <w:b/>
          <w:bCs/>
          <w:color w:val="000000"/>
          <w:sz w:val="28"/>
          <w:szCs w:val="28"/>
          <w:lang w:bidi="ru-RU"/>
        </w:rPr>
        <w:t xml:space="preserve">План работы </w:t>
      </w:r>
      <w:r w:rsidR="002F7C2B" w:rsidRPr="002F7C2B">
        <w:rPr>
          <w:b/>
          <w:sz w:val="28"/>
          <w:szCs w:val="28"/>
        </w:rPr>
        <w:t xml:space="preserve">МБУ </w:t>
      </w:r>
      <w:proofErr w:type="gramStart"/>
      <w:r w:rsidR="002F7C2B" w:rsidRPr="002F7C2B">
        <w:rPr>
          <w:b/>
          <w:sz w:val="28"/>
          <w:szCs w:val="28"/>
        </w:rPr>
        <w:t>ДО</w:t>
      </w:r>
      <w:proofErr w:type="gramEnd"/>
      <w:r w:rsidR="002F7C2B" w:rsidRPr="002F7C2B">
        <w:rPr>
          <w:b/>
          <w:sz w:val="28"/>
          <w:szCs w:val="28"/>
        </w:rPr>
        <w:t xml:space="preserve"> «</w:t>
      </w:r>
      <w:proofErr w:type="gramStart"/>
      <w:r w:rsidR="002F7C2B" w:rsidRPr="002F7C2B">
        <w:rPr>
          <w:b/>
          <w:sz w:val="28"/>
          <w:szCs w:val="28"/>
        </w:rPr>
        <w:t>Центр</w:t>
      </w:r>
      <w:proofErr w:type="gramEnd"/>
      <w:r w:rsidR="002F7C2B" w:rsidRPr="002F7C2B">
        <w:rPr>
          <w:b/>
          <w:sz w:val="28"/>
          <w:szCs w:val="28"/>
        </w:rPr>
        <w:t xml:space="preserve"> дополнительного образования»</w:t>
      </w:r>
    </w:p>
    <w:p w:rsidR="008E00D7" w:rsidRPr="002F7C2B" w:rsidRDefault="008E00D7" w:rsidP="00CA7237">
      <w:pPr>
        <w:widowControl w:val="0"/>
        <w:jc w:val="center"/>
        <w:rPr>
          <w:rFonts w:eastAsia="Microsoft Sans Serif"/>
          <w:b/>
          <w:color w:val="000000"/>
          <w:sz w:val="28"/>
          <w:szCs w:val="28"/>
          <w:lang w:bidi="ru-RU"/>
        </w:rPr>
      </w:pPr>
      <w:r w:rsidRPr="002F7C2B">
        <w:rPr>
          <w:rFonts w:eastAsia="Microsoft Sans Serif"/>
          <w:b/>
          <w:color w:val="000000"/>
          <w:sz w:val="28"/>
          <w:szCs w:val="28"/>
          <w:lang w:bidi="ru-RU"/>
        </w:rPr>
        <w:t>по результатам проведения НОК в 202</w:t>
      </w:r>
      <w:r w:rsidR="002F7C2B">
        <w:rPr>
          <w:rFonts w:eastAsia="Microsoft Sans Serif"/>
          <w:b/>
          <w:color w:val="000000"/>
          <w:sz w:val="28"/>
          <w:szCs w:val="28"/>
          <w:lang w:bidi="ru-RU"/>
        </w:rPr>
        <w:t>4</w:t>
      </w:r>
      <w:r w:rsidRPr="002F7C2B">
        <w:rPr>
          <w:rFonts w:eastAsia="Microsoft Sans Serif"/>
          <w:b/>
          <w:color w:val="000000"/>
          <w:sz w:val="28"/>
          <w:szCs w:val="28"/>
          <w:lang w:bidi="ru-RU"/>
        </w:rPr>
        <w:t xml:space="preserve"> г</w:t>
      </w:r>
      <w:r w:rsidR="00151068" w:rsidRPr="002F7C2B">
        <w:rPr>
          <w:rFonts w:eastAsia="Microsoft Sans Serif"/>
          <w:b/>
          <w:color w:val="000000"/>
          <w:sz w:val="28"/>
          <w:szCs w:val="28"/>
          <w:lang w:bidi="ru-RU"/>
        </w:rPr>
        <w:t>оду</w:t>
      </w:r>
    </w:p>
    <w:p w:rsidR="008E00D7" w:rsidRPr="006D65B0" w:rsidRDefault="008E00D7" w:rsidP="00CA7237">
      <w:pPr>
        <w:widowControl w:val="0"/>
        <w:jc w:val="both"/>
        <w:rPr>
          <w:rFonts w:eastAsia="Microsoft Sans Serif"/>
          <w:b/>
          <w:color w:val="000000"/>
          <w:lang w:bidi="ru-RU"/>
        </w:rPr>
      </w:pPr>
    </w:p>
    <w:tbl>
      <w:tblPr>
        <w:tblStyle w:val="a3"/>
        <w:tblW w:w="11009" w:type="dxa"/>
        <w:tblInd w:w="-34" w:type="dxa"/>
        <w:tblLook w:val="04A0" w:firstRow="1" w:lastRow="0" w:firstColumn="1" w:lastColumn="0" w:noHBand="0" w:noVBand="1"/>
      </w:tblPr>
      <w:tblGrid>
        <w:gridCol w:w="567"/>
        <w:gridCol w:w="6760"/>
        <w:gridCol w:w="1647"/>
        <w:gridCol w:w="2035"/>
      </w:tblGrid>
      <w:tr w:rsidR="008E00D7" w:rsidRPr="001C748F" w:rsidTr="00CA7237">
        <w:tc>
          <w:tcPr>
            <w:tcW w:w="568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53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Время</w:t>
            </w:r>
          </w:p>
        </w:tc>
        <w:tc>
          <w:tcPr>
            <w:tcW w:w="1984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Ответственные</w:t>
            </w:r>
          </w:p>
        </w:tc>
      </w:tr>
      <w:tr w:rsidR="008E00D7" w:rsidRPr="001C748F" w:rsidTr="00CA7237">
        <w:tc>
          <w:tcPr>
            <w:tcW w:w="568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8E00D7" w:rsidRPr="002F7C2B" w:rsidRDefault="008E00D7" w:rsidP="002F7C2B">
            <w:pPr>
              <w:jc w:val="both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Обеспечение полноты и актуальности информации об</w:t>
            </w:r>
            <w:r w:rsidR="002F7C2B" w:rsidRPr="002F7C2B">
              <w:rPr>
                <w:rStyle w:val="Bodytext213pt"/>
                <w:sz w:val="28"/>
                <w:szCs w:val="28"/>
              </w:rPr>
              <w:t xml:space="preserve"> учреждении дополнительного образования</w:t>
            </w:r>
            <w:r w:rsidRPr="002F7C2B">
              <w:rPr>
                <w:rStyle w:val="Bodytext213pt"/>
                <w:sz w:val="28"/>
                <w:szCs w:val="28"/>
              </w:rPr>
              <w:t>, и ее деятельности, путем размещения на официальном сайте</w:t>
            </w:r>
          </w:p>
        </w:tc>
        <w:tc>
          <w:tcPr>
            <w:tcW w:w="1653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Весь период</w:t>
            </w:r>
          </w:p>
        </w:tc>
        <w:tc>
          <w:tcPr>
            <w:tcW w:w="1984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 xml:space="preserve">Заместители директора </w:t>
            </w:r>
          </w:p>
        </w:tc>
      </w:tr>
      <w:tr w:rsidR="008E00D7" w:rsidRPr="001C748F" w:rsidTr="00CA7237">
        <w:tc>
          <w:tcPr>
            <w:tcW w:w="568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8E00D7" w:rsidRPr="002F7C2B" w:rsidRDefault="00151068" w:rsidP="002F7C2B">
            <w:pPr>
              <w:pStyle w:val="a4"/>
              <w:jc w:val="both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 xml:space="preserve">Обеспечение доступности </w:t>
            </w:r>
            <w:r w:rsidR="008E00D7" w:rsidRPr="002F7C2B">
              <w:rPr>
                <w:rStyle w:val="Bodytext213pt"/>
                <w:sz w:val="28"/>
                <w:szCs w:val="28"/>
              </w:rPr>
              <w:t xml:space="preserve">взаимодействия с получателями </w:t>
            </w:r>
            <w:r w:rsidR="002F7C2B" w:rsidRPr="002F7C2B">
              <w:rPr>
                <w:rStyle w:val="Bodytext213pt"/>
                <w:sz w:val="28"/>
                <w:szCs w:val="28"/>
              </w:rPr>
              <w:t xml:space="preserve">дополнительных </w:t>
            </w:r>
            <w:r w:rsidR="008E00D7" w:rsidRPr="002F7C2B">
              <w:rPr>
                <w:rStyle w:val="Bodytext213pt"/>
                <w:sz w:val="28"/>
                <w:szCs w:val="28"/>
              </w:rPr>
              <w:t xml:space="preserve">образовательных услуг по телефону, по электронной почте, в том числе наличие на сайте </w:t>
            </w:r>
            <w:r w:rsidR="002F7C2B" w:rsidRPr="002F7C2B">
              <w:rPr>
                <w:rStyle w:val="Bodytext213pt"/>
                <w:sz w:val="28"/>
                <w:szCs w:val="28"/>
              </w:rPr>
              <w:t>учреждения дополнительного образования</w:t>
            </w:r>
            <w:r w:rsidR="008E00D7" w:rsidRPr="002F7C2B">
              <w:rPr>
                <w:rStyle w:val="Bodytext213pt"/>
                <w:sz w:val="28"/>
                <w:szCs w:val="28"/>
              </w:rPr>
              <w:t xml:space="preserve"> возможности внесения предложений, направленных на улучшение работы организации</w:t>
            </w:r>
          </w:p>
        </w:tc>
        <w:tc>
          <w:tcPr>
            <w:tcW w:w="1653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Весь период</w:t>
            </w:r>
          </w:p>
        </w:tc>
        <w:tc>
          <w:tcPr>
            <w:tcW w:w="1984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Заместители директора</w:t>
            </w:r>
          </w:p>
        </w:tc>
      </w:tr>
      <w:tr w:rsidR="008E00D7" w:rsidRPr="001C748F" w:rsidTr="00CA7237">
        <w:tc>
          <w:tcPr>
            <w:tcW w:w="568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8E00D7" w:rsidRPr="002F7C2B" w:rsidRDefault="008E00D7" w:rsidP="00CA7237">
            <w:pPr>
              <w:pStyle w:val="Bodytext2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Своевременное рассмотрение обращений граждан, предоставление гражданам  ведений (по телефону, по электронной почте) о результатах рассмотрения обращений.</w:t>
            </w:r>
          </w:p>
        </w:tc>
        <w:tc>
          <w:tcPr>
            <w:tcW w:w="1653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Весь период</w:t>
            </w:r>
          </w:p>
        </w:tc>
        <w:tc>
          <w:tcPr>
            <w:tcW w:w="1984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Заместители директора</w:t>
            </w:r>
          </w:p>
        </w:tc>
      </w:tr>
      <w:tr w:rsidR="008E00D7" w:rsidRPr="001C748F" w:rsidTr="00CA7237">
        <w:tc>
          <w:tcPr>
            <w:tcW w:w="568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8E00D7" w:rsidRPr="002F7C2B" w:rsidRDefault="008E00D7" w:rsidP="00CA7237">
            <w:pPr>
              <w:pStyle w:val="Bodytext2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Реализация дополнительных образовательных программ</w:t>
            </w:r>
          </w:p>
        </w:tc>
        <w:tc>
          <w:tcPr>
            <w:tcW w:w="1653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Весь период</w:t>
            </w:r>
          </w:p>
        </w:tc>
        <w:tc>
          <w:tcPr>
            <w:tcW w:w="1984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Заместители директора</w:t>
            </w:r>
          </w:p>
        </w:tc>
      </w:tr>
      <w:tr w:rsidR="008E00D7" w:rsidRPr="001C748F" w:rsidTr="00CA7237">
        <w:tc>
          <w:tcPr>
            <w:tcW w:w="568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8E00D7" w:rsidRPr="002F7C2B" w:rsidRDefault="008E00D7" w:rsidP="00CA7237">
            <w:pPr>
              <w:pStyle w:val="a4"/>
              <w:jc w:val="both"/>
              <w:rPr>
                <w:rStyle w:val="Bodytext213pt"/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Создание специальных социально-</w:t>
            </w:r>
            <w:r w:rsidRPr="002F7C2B">
              <w:rPr>
                <w:rStyle w:val="Bodytext213pt"/>
                <w:sz w:val="28"/>
                <w:szCs w:val="28"/>
              </w:rPr>
              <w:softHyphen/>
              <w:t>психологических условий для оказания помощи детям</w:t>
            </w:r>
          </w:p>
        </w:tc>
        <w:tc>
          <w:tcPr>
            <w:tcW w:w="1653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Весь период</w:t>
            </w:r>
          </w:p>
        </w:tc>
        <w:tc>
          <w:tcPr>
            <w:tcW w:w="1984" w:type="dxa"/>
          </w:tcPr>
          <w:p w:rsidR="008E00D7" w:rsidRPr="002F7C2B" w:rsidRDefault="008E00D7" w:rsidP="00CA7237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2F7C2B">
              <w:rPr>
                <w:color w:val="000000"/>
                <w:sz w:val="28"/>
                <w:szCs w:val="28"/>
                <w:lang w:bidi="ru-RU"/>
              </w:rPr>
              <w:t>Директор</w:t>
            </w:r>
          </w:p>
        </w:tc>
      </w:tr>
      <w:tr w:rsidR="008E00D7" w:rsidRPr="001C748F" w:rsidTr="00CA7237">
        <w:tc>
          <w:tcPr>
            <w:tcW w:w="568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8E00D7" w:rsidRPr="002F7C2B" w:rsidRDefault="008E00D7" w:rsidP="00CA7237">
            <w:pPr>
              <w:pStyle w:val="Bodytext20"/>
              <w:shd w:val="clear" w:color="auto" w:fill="auto"/>
              <w:spacing w:line="240" w:lineRule="auto"/>
              <w:rPr>
                <w:rStyle w:val="Bodytext213pt"/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Психолого-педагогический всеобуч для родителей</w:t>
            </w:r>
          </w:p>
        </w:tc>
        <w:tc>
          <w:tcPr>
            <w:tcW w:w="1653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Весь период</w:t>
            </w:r>
          </w:p>
        </w:tc>
        <w:tc>
          <w:tcPr>
            <w:tcW w:w="1984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Заместители директора</w:t>
            </w:r>
          </w:p>
        </w:tc>
      </w:tr>
      <w:tr w:rsidR="008E00D7" w:rsidRPr="001C748F" w:rsidTr="00CA7237">
        <w:tc>
          <w:tcPr>
            <w:tcW w:w="568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8E00D7" w:rsidRPr="002F7C2B" w:rsidRDefault="008E00D7" w:rsidP="00CA7237">
            <w:pPr>
              <w:pStyle w:val="a4"/>
              <w:jc w:val="both"/>
              <w:rPr>
                <w:rStyle w:val="Bodytext213pt"/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Создание благоприятного психологического климата в</w:t>
            </w:r>
            <w:r w:rsidR="002F7C2B" w:rsidRPr="002F7C2B">
              <w:rPr>
                <w:rStyle w:val="Bodytext213pt"/>
                <w:sz w:val="28"/>
                <w:szCs w:val="28"/>
              </w:rPr>
              <w:t xml:space="preserve"> учреждении дополнительного образования</w:t>
            </w:r>
          </w:p>
        </w:tc>
        <w:tc>
          <w:tcPr>
            <w:tcW w:w="1653" w:type="dxa"/>
          </w:tcPr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rStyle w:val="Bodytext213pt"/>
                <w:sz w:val="28"/>
                <w:szCs w:val="28"/>
              </w:rPr>
              <w:t>Весь период</w:t>
            </w:r>
          </w:p>
        </w:tc>
        <w:tc>
          <w:tcPr>
            <w:tcW w:w="1984" w:type="dxa"/>
          </w:tcPr>
          <w:p w:rsidR="008E00D7" w:rsidRPr="002F7C2B" w:rsidRDefault="008E00D7" w:rsidP="00CA7237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2F7C2B">
              <w:rPr>
                <w:color w:val="000000"/>
                <w:sz w:val="28"/>
                <w:szCs w:val="28"/>
                <w:lang w:bidi="ru-RU"/>
              </w:rPr>
              <w:t>Директор,</w:t>
            </w:r>
          </w:p>
          <w:p w:rsidR="008E00D7" w:rsidRPr="002F7C2B" w:rsidRDefault="008E00D7" w:rsidP="00CA7237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2F7C2B">
              <w:rPr>
                <w:color w:val="000000"/>
                <w:sz w:val="28"/>
                <w:szCs w:val="28"/>
                <w:lang w:bidi="ru-RU"/>
              </w:rPr>
              <w:t>заместители</w:t>
            </w:r>
          </w:p>
          <w:p w:rsidR="008E00D7" w:rsidRPr="002F7C2B" w:rsidRDefault="008E00D7" w:rsidP="00CA7237">
            <w:pPr>
              <w:jc w:val="both"/>
              <w:rPr>
                <w:sz w:val="28"/>
                <w:szCs w:val="28"/>
              </w:rPr>
            </w:pPr>
            <w:r w:rsidRPr="002F7C2B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директора</w:t>
            </w:r>
          </w:p>
        </w:tc>
      </w:tr>
    </w:tbl>
    <w:p w:rsidR="008E00D7" w:rsidRDefault="008E00D7" w:rsidP="00CA7237">
      <w:pPr>
        <w:jc w:val="both"/>
      </w:pPr>
    </w:p>
    <w:sectPr w:rsidR="008E00D7" w:rsidSect="00CA7237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9BF"/>
    <w:rsid w:val="001257B2"/>
    <w:rsid w:val="00151068"/>
    <w:rsid w:val="00183658"/>
    <w:rsid w:val="002F7C2B"/>
    <w:rsid w:val="003053A0"/>
    <w:rsid w:val="00751DAF"/>
    <w:rsid w:val="0079721D"/>
    <w:rsid w:val="0084226A"/>
    <w:rsid w:val="008B52B6"/>
    <w:rsid w:val="008E00D7"/>
    <w:rsid w:val="009A5BBF"/>
    <w:rsid w:val="00B209BF"/>
    <w:rsid w:val="00CA7237"/>
    <w:rsid w:val="00D7093D"/>
    <w:rsid w:val="00F301D5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B5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3pt">
    <w:name w:val="Body text (2) + 13 pt"/>
    <w:basedOn w:val="a0"/>
    <w:rsid w:val="008E0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8E00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8E00D7"/>
    <w:pPr>
      <w:widowControl w:val="0"/>
      <w:shd w:val="clear" w:color="auto" w:fill="FFFFFF"/>
      <w:spacing w:line="302" w:lineRule="exact"/>
      <w:jc w:val="both"/>
    </w:pPr>
    <w:rPr>
      <w:sz w:val="22"/>
      <w:szCs w:val="22"/>
      <w:lang w:eastAsia="en-US"/>
    </w:rPr>
  </w:style>
  <w:style w:type="paragraph" w:styleId="a4">
    <w:name w:val="No Spacing"/>
    <w:uiPriority w:val="1"/>
    <w:qFormat/>
    <w:rsid w:val="00F30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422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4226A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52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B5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3pt">
    <w:name w:val="Body text (2) + 13 pt"/>
    <w:basedOn w:val="a0"/>
    <w:rsid w:val="008E0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8E00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8E00D7"/>
    <w:pPr>
      <w:widowControl w:val="0"/>
      <w:shd w:val="clear" w:color="auto" w:fill="FFFFFF"/>
      <w:spacing w:line="302" w:lineRule="exact"/>
      <w:jc w:val="both"/>
    </w:pPr>
    <w:rPr>
      <w:sz w:val="22"/>
      <w:szCs w:val="22"/>
      <w:lang w:eastAsia="en-US"/>
    </w:rPr>
  </w:style>
  <w:style w:type="paragraph" w:styleId="a4">
    <w:name w:val="No Spacing"/>
    <w:uiPriority w:val="1"/>
    <w:qFormat/>
    <w:rsid w:val="00F30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422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4226A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52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Obr</cp:lastModifiedBy>
  <cp:revision>2</cp:revision>
  <cp:lastPrinted>2022-10-27T10:32:00Z</cp:lastPrinted>
  <dcterms:created xsi:type="dcterms:W3CDTF">2024-11-26T12:05:00Z</dcterms:created>
  <dcterms:modified xsi:type="dcterms:W3CDTF">2024-11-26T12:05:00Z</dcterms:modified>
</cp:coreProperties>
</file>